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00F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B07DF1A" w14:textId="39FC559D" w:rsidR="00EA51E8" w:rsidRDefault="00814B33" w:rsidP="00CD19A2">
      <w:pPr>
        <w:jc w:val="center"/>
        <w:rPr>
          <w:b/>
          <w:sz w:val="20"/>
          <w:szCs w:val="20"/>
        </w:rPr>
      </w:pPr>
      <w:r w:rsidRPr="00AF133B">
        <w:rPr>
          <w:b/>
          <w:sz w:val="20"/>
          <w:szCs w:val="20"/>
        </w:rPr>
        <w:t xml:space="preserve">INVITACIÓN </w:t>
      </w:r>
      <w:r w:rsidR="00AF133B" w:rsidRPr="00AF133B">
        <w:rPr>
          <w:b/>
          <w:sz w:val="20"/>
          <w:szCs w:val="20"/>
        </w:rPr>
        <w:t>M3E-46500526-1 ADQUISICIÓN DE VESTUARIO Y UNIFORMES</w:t>
      </w:r>
    </w:p>
    <w:p w14:paraId="48069F38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116F8B7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950685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CC0702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D9A929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DF71E5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C550917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54A846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6C572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FD7BBE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2506EC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2B6844F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EFEB77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CD2531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BCA459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08E43AD" w14:textId="77777777" w:rsidTr="00DD1B5F">
        <w:tc>
          <w:tcPr>
            <w:tcW w:w="5529" w:type="dxa"/>
          </w:tcPr>
          <w:p w14:paraId="59DB85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55A101B7" w14:textId="77777777" w:rsidR="00DD1B5F" w:rsidRDefault="00DD1B5F" w:rsidP="00DD1B5F">
            <w:pPr>
              <w:rPr>
                <w:lang w:val="de-DE" w:eastAsia="es-ES"/>
              </w:rPr>
            </w:pPr>
          </w:p>
          <w:p w14:paraId="1CCBC01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F9520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18284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4CDCA1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CDB0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EF2BBF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122D691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F31F007" w14:textId="77777777" w:rsidTr="00DD1B5F">
        <w:tc>
          <w:tcPr>
            <w:tcW w:w="5529" w:type="dxa"/>
          </w:tcPr>
          <w:p w14:paraId="1CC73D3C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284E42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9D2356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4685" w14:textId="77777777" w:rsidR="00355BEE" w:rsidRDefault="00355BEE" w:rsidP="00F31102">
      <w:pPr>
        <w:spacing w:after="0" w:line="240" w:lineRule="auto"/>
      </w:pPr>
      <w:r>
        <w:separator/>
      </w:r>
    </w:p>
  </w:endnote>
  <w:endnote w:type="continuationSeparator" w:id="0">
    <w:p w14:paraId="678BD2FE" w14:textId="77777777" w:rsidR="00355BEE" w:rsidRDefault="00355BE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DDA9D" w14:textId="77777777" w:rsidR="00355BEE" w:rsidRDefault="00355BEE" w:rsidP="00F31102">
      <w:pPr>
        <w:spacing w:after="0" w:line="240" w:lineRule="auto"/>
      </w:pPr>
      <w:r>
        <w:separator/>
      </w:r>
    </w:p>
  </w:footnote>
  <w:footnote w:type="continuationSeparator" w:id="0">
    <w:p w14:paraId="709642B3" w14:textId="77777777" w:rsidR="00355BEE" w:rsidRDefault="00355BE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6F94" w14:textId="7932999D" w:rsidR="00F31102" w:rsidRDefault="00F31102" w:rsidP="00F31102">
    <w:pPr>
      <w:pStyle w:val="Encabezado"/>
      <w:jc w:val="right"/>
    </w:pPr>
    <w:r>
      <w:t xml:space="preserve">ANEXO </w:t>
    </w:r>
    <w:r w:rsidR="00AF133B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21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55BEE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F133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62037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A87C7"/>
  <w15:docId w15:val="{B3D5B643-850F-4ED6-9C02-8F3EF4C0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RODRIGO COLMENERO ROJAS</cp:lastModifiedBy>
  <cp:revision>5</cp:revision>
  <dcterms:created xsi:type="dcterms:W3CDTF">2023-08-10T20:54:00Z</dcterms:created>
  <dcterms:modified xsi:type="dcterms:W3CDTF">2026-03-04T20:48:00Z</dcterms:modified>
</cp:coreProperties>
</file>